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413" w:tblpY="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970"/>
        <w:gridCol w:w="1800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复试专业</w:t>
            </w:r>
          </w:p>
        </w:tc>
        <w:tc>
          <w:tcPr>
            <w:tcW w:w="29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复试时间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复试地点</w:t>
            </w:r>
          </w:p>
        </w:tc>
        <w:tc>
          <w:tcPr>
            <w:tcW w:w="60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复试内容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矿物学、岩石学、矿床学</w:t>
            </w:r>
          </w:p>
        </w:tc>
        <w:tc>
          <w:tcPr>
            <w:tcW w:w="29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2024年4月22日15:00-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资源宾馆1605</w:t>
            </w:r>
          </w:p>
        </w:tc>
        <w:tc>
          <w:tcPr>
            <w:tcW w:w="60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宋体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1.英文自我介绍；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宋体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2.面试小组专家问答；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岩矿技能及地质基础考察（包括基础理论、研究方法、测试技术、英文专业文献阅读与翻译等）。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古生物学与地层学</w:t>
            </w:r>
          </w:p>
        </w:tc>
        <w:tc>
          <w:tcPr>
            <w:tcW w:w="29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2024年4月1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日1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2:00-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资源宾馆1502</w:t>
            </w:r>
          </w:p>
        </w:tc>
        <w:tc>
          <w:tcPr>
            <w:tcW w:w="6000" w:type="dxa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1.考生个人自我介绍；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2.老师中英文提问，考生进行相应的中英文回答问题；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专业英文文献阅读与翻译；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专业知识问答。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构造地质学</w:t>
            </w:r>
          </w:p>
        </w:tc>
        <w:tc>
          <w:tcPr>
            <w:tcW w:w="297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2024年4月1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日13:00-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资源宾馆1310</w:t>
            </w:r>
          </w:p>
        </w:tc>
        <w:tc>
          <w:tcPr>
            <w:tcW w:w="6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个人自我介绍（不使用PPT-内容含个人基本情况、学习和科研情况等；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专业英文朗读与口译；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图片和手标本鉴定；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学术问答。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地质学（石油地质学）</w:t>
            </w:r>
          </w:p>
        </w:tc>
        <w:tc>
          <w:tcPr>
            <w:tcW w:w="29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2024年4月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  <w:t>19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日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：00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北京大学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出版社S411</w:t>
            </w:r>
          </w:p>
        </w:tc>
        <w:tc>
          <w:tcPr>
            <w:tcW w:w="60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石油地质学基本内容、基本理论、研究方法、测试技术考核；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英文专业文献阅读与翻译；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英语口语；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个人基本情况问答。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摄影测量与遥感</w:t>
            </w:r>
          </w:p>
        </w:tc>
        <w:tc>
          <w:tcPr>
            <w:tcW w:w="29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2024年4月18日9:30-11:00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遥感楼517</w:t>
            </w:r>
          </w:p>
        </w:tc>
        <w:tc>
          <w:tcPr>
            <w:tcW w:w="6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考生PPT展示（5分钟-内容含个人基本情况、学习和科研情况等）；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英文文献阅读与翻译；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vertAlign w:val="baseline"/>
              </w:rPr>
              <w:t>专业知识问答。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2024-04-12T02:50:00Z</dcterms:created>
  <dc:creator>k</dc:creator>
  <cp:lastModifiedBy>WPS_1559629433</cp:lastModifiedBy>
  <cp:lastPrinted>2024-04-12T02:54:00Z</cp:lastPrinted>
  <dcterms:modified xsi:type="dcterms:W3CDTF">2024-04-15T03:16:46Z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6392BDDA798344A8B3AF0CF08E82F33D_12</vt:lpwstr>
  </property>
</Properties>
</file>